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4D6E55">
              <w:rPr>
                <w:b/>
                <w:bCs/>
                <w:sz w:val="22"/>
                <w:szCs w:val="22"/>
              </w:rPr>
              <w:t>1</w:t>
            </w:r>
            <w:r w:rsidR="00626CB4">
              <w:rPr>
                <w:b/>
                <w:bCs/>
                <w:sz w:val="22"/>
                <w:szCs w:val="22"/>
              </w:rPr>
              <w:t>8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26CB4" w:rsidP="00503B8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26CB4" w:rsidP="00626CB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2030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D6E55" w:rsidP="004D6E5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1126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26CB4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Каркас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4C503B" w:rsidP="00626CB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626C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 долж</w:t>
            </w:r>
            <w:r w:rsidR="00626CB4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н быть </w:t>
            </w:r>
            <w:r w:rsidRPr="004C503B">
              <w:rPr>
                <w:color w:val="000000"/>
                <w:sz w:val="22"/>
                <w:szCs w:val="22"/>
              </w:rPr>
              <w:t xml:space="preserve">выполнен из металлической трубы диаметром </w:t>
            </w:r>
            <w:r w:rsidR="00626CB4">
              <w:rPr>
                <w:color w:val="000000"/>
                <w:sz w:val="22"/>
                <w:szCs w:val="22"/>
              </w:rPr>
              <w:t>42</w:t>
            </w:r>
            <w:r w:rsidRPr="004C503B">
              <w:rPr>
                <w:color w:val="000000"/>
                <w:sz w:val="22"/>
                <w:szCs w:val="22"/>
              </w:rPr>
              <w:t xml:space="preserve"> мм с толщиной стенки не менее 3,5 мм.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proofErr w:type="gramStart"/>
            <w:r w:rsidRPr="004C503B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4C503B">
              <w:rPr>
                <w:color w:val="000000"/>
                <w:sz w:val="22"/>
                <w:szCs w:val="22"/>
              </w:rPr>
              <w:t xml:space="preserve"> для комплексного развития мышц</w:t>
            </w:r>
            <w:r w:rsidR="00626CB4">
              <w:rPr>
                <w:color w:val="000000"/>
                <w:sz w:val="22"/>
                <w:szCs w:val="22"/>
              </w:rPr>
              <w:t xml:space="preserve"> пре</w:t>
            </w:r>
            <w:r w:rsidR="00626CB4">
              <w:rPr>
                <w:color w:val="000000"/>
                <w:sz w:val="22"/>
                <w:szCs w:val="22"/>
              </w:rPr>
              <w:t>с</w:t>
            </w:r>
            <w:r w:rsidR="00626CB4">
              <w:rPr>
                <w:color w:val="000000"/>
                <w:sz w:val="22"/>
                <w:szCs w:val="22"/>
              </w:rPr>
              <w:t>са,</w:t>
            </w:r>
            <w:r w:rsidRPr="004C503B">
              <w:rPr>
                <w:color w:val="000000"/>
                <w:sz w:val="22"/>
                <w:szCs w:val="22"/>
              </w:rPr>
              <w:t xml:space="preserve">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8C3" w:rsidRDefault="00BB28C3" w:rsidP="00D74A8E">
      <w:r>
        <w:separator/>
      </w:r>
    </w:p>
  </w:endnote>
  <w:endnote w:type="continuationSeparator" w:id="1">
    <w:p w:rsidR="00BB28C3" w:rsidRDefault="00BB28C3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8C3" w:rsidRDefault="00BB28C3" w:rsidP="00D74A8E">
      <w:r>
        <w:separator/>
      </w:r>
    </w:p>
  </w:footnote>
  <w:footnote w:type="continuationSeparator" w:id="1">
    <w:p w:rsidR="00BB28C3" w:rsidRDefault="00BB28C3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D262B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319A4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D6E55"/>
    <w:rsid w:val="004E6093"/>
    <w:rsid w:val="004E7A1B"/>
    <w:rsid w:val="004F01CB"/>
    <w:rsid w:val="004F6E4E"/>
    <w:rsid w:val="004F7A2F"/>
    <w:rsid w:val="004F7F2A"/>
    <w:rsid w:val="00500F7A"/>
    <w:rsid w:val="00503B8E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26CB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86D02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2014-06-09T08:03:00Z</dcterms:created>
  <dcterms:modified xsi:type="dcterms:W3CDTF">2014-06-09T08:03:00Z</dcterms:modified>
</cp:coreProperties>
</file>